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F0" w:rsidRDefault="002A5B63" w:rsidP="002A5B63">
      <w:pPr>
        <w:ind w:left="1416" w:firstLine="708"/>
      </w:pPr>
      <w:r>
        <w:t>Логопериодическая антенна для приема цифрового ТВ, расчет, изготовление</w:t>
      </w:r>
    </w:p>
    <w:p w:rsidR="002A5B63" w:rsidRDefault="002A5B63">
      <w:r>
        <w:tab/>
      </w:r>
      <w:r w:rsidR="004E1010">
        <w:t>В с</w:t>
      </w:r>
      <w:r>
        <w:t>тать</w:t>
      </w:r>
      <w:r w:rsidR="004E1010">
        <w:t>е</w:t>
      </w:r>
      <w:r>
        <w:t xml:space="preserve"> </w:t>
      </w:r>
      <w:r w:rsidR="004E1010">
        <w:t xml:space="preserve">рассматривается один из вариантов антенны </w:t>
      </w:r>
      <w:r w:rsidR="000D1518">
        <w:t>работающей</w:t>
      </w:r>
      <w:r w:rsidR="004E1010">
        <w:t xml:space="preserve"> в дециметровом диапазоне</w:t>
      </w:r>
      <w:r w:rsidR="000D1518">
        <w:t xml:space="preserve"> и предназначенной для приема частот цифрового телевидения. На мой взгляд</w:t>
      </w:r>
      <w:r w:rsidR="00036CD5">
        <w:t>,</w:t>
      </w:r>
      <w:r w:rsidR="000D1518">
        <w:t xml:space="preserve"> в качестве антенны, как нельзя лучше подходит логопериодическая антенна. </w:t>
      </w:r>
      <w:r w:rsidR="00036CD5">
        <w:t>О ней и пойдет речь. Рассчитаем и сделаем. Внешний вид уже готовой антенны приведен на фото 1.</w:t>
      </w:r>
    </w:p>
    <w:p w:rsidR="00036CD5" w:rsidRDefault="00036CD5">
      <w:r>
        <w:rPr>
          <w:noProof/>
          <w:lang w:eastAsia="ru-RU"/>
        </w:rPr>
        <w:drawing>
          <wp:inline distT="0" distB="0" distL="0" distR="0">
            <wp:extent cx="4617820" cy="3397348"/>
            <wp:effectExtent l="19050" t="0" r="0" b="0"/>
            <wp:docPr id="1" name="Рисунок 0" descr="Антенна ви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нтенна вид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689" cy="340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438" w:rsidRDefault="00A70438">
      <w:pPr>
        <w:rPr>
          <w:b/>
        </w:rPr>
      </w:pPr>
      <w:r>
        <w:t xml:space="preserve">Давно появилась необходимость заиметь комнатную антенну </w:t>
      </w:r>
      <w:r w:rsidR="005743D9">
        <w:t xml:space="preserve">для ТВ. Искал не торопясь подходящие варианты, да что-то все не нравилось. И вдруг наткнулся на статейку о самостоятельном расчете </w:t>
      </w:r>
      <w:r w:rsidR="00D35348">
        <w:t xml:space="preserve">логопериодических антенн. И так, для расчета нам потребуется две программы. Первая – </w:t>
      </w:r>
      <w:r w:rsidR="00D35348" w:rsidRPr="00D35348">
        <w:t>LogAnt</w:t>
      </w:r>
      <w:r w:rsidR="00D35348">
        <w:t xml:space="preserve">, огромное спасибо товарищу </w:t>
      </w:r>
      <w:r w:rsidR="00D35348" w:rsidRPr="00D35348">
        <w:t> </w:t>
      </w:r>
      <w:hyperlink r:id="rId5" w:tooltip="Перейти в профиль Goodefine" w:history="1">
        <w:r w:rsidR="00D35348" w:rsidRPr="00D35348">
          <w:rPr>
            <w:rStyle w:val="a6"/>
          </w:rPr>
          <w:t>Goodefine</w:t>
        </w:r>
      </w:hyperlink>
      <w:r w:rsidR="00D35348">
        <w:t xml:space="preserve">. </w:t>
      </w:r>
      <w:r w:rsidR="00C23159">
        <w:t xml:space="preserve">И вторая общеизвестная широко распространенная бесплатная программа </w:t>
      </w:r>
      <w:r w:rsidR="00C23159">
        <w:rPr>
          <w:b/>
          <w:lang w:val="en-US"/>
        </w:rPr>
        <w:t>MMANA</w:t>
      </w:r>
      <w:r w:rsidR="00C23159" w:rsidRPr="00F15EC4">
        <w:rPr>
          <w:b/>
        </w:rPr>
        <w:t>.</w:t>
      </w:r>
    </w:p>
    <w:p w:rsidR="001F3AF7" w:rsidRDefault="001F3AF7" w:rsidP="001F3AF7">
      <w:r>
        <w:tab/>
      </w:r>
      <w:r w:rsidRPr="001F3AF7">
        <w:t>Перво</w:t>
      </w:r>
      <w:r>
        <w:t xml:space="preserve">е, что надо сделать, это узнать несущие частоты </w:t>
      </w:r>
      <w:r w:rsidR="0098774C">
        <w:t xml:space="preserve">первого и второго мультиплекса цифрового телевидения в вашем регионе. У нас первый мультиплекс транслируется на частоте </w:t>
      </w:r>
      <w:r w:rsidR="002B3FD6">
        <w:t>-</w:t>
      </w:r>
      <w:r w:rsidR="002B3FD6" w:rsidRPr="002B3FD6">
        <w:t> (618) МГц 39 ТВК</w:t>
      </w:r>
      <w:r w:rsidR="002B3FD6">
        <w:t>, а</w:t>
      </w:r>
      <w:r w:rsidR="002B3FD6" w:rsidRPr="002B3FD6">
        <w:t xml:space="preserve"> 2й мультиплекс: 36 ТВК (594) МГц.</w:t>
      </w:r>
      <w:r w:rsidR="002B3FD6">
        <w:t xml:space="preserve"> В данном случае я буду рассчитывать антенну на этот диапазон, ну, а вы на свой. </w:t>
      </w:r>
    </w:p>
    <w:p w:rsidR="003E185E" w:rsidRDefault="003E185E" w:rsidP="001F3AF7">
      <w:r>
        <w:tab/>
        <w:t xml:space="preserve">Запускаем программу </w:t>
      </w:r>
      <w:r w:rsidRPr="00D35348">
        <w:t>LogAnt</w:t>
      </w:r>
      <w:r>
        <w:t xml:space="preserve"> и вводим нужные нам данные, смотрим скриншот 1.</w:t>
      </w:r>
    </w:p>
    <w:p w:rsidR="003E185E" w:rsidRDefault="005E47D1" w:rsidP="001F3AF7">
      <w:r>
        <w:rPr>
          <w:noProof/>
          <w:lang w:eastAsia="ru-RU"/>
        </w:rPr>
        <w:drawing>
          <wp:inline distT="0" distB="0" distL="0" distR="0">
            <wp:extent cx="4201825" cy="3390314"/>
            <wp:effectExtent l="19050" t="0" r="8225" b="0"/>
            <wp:docPr id="3" name="Рисунок 2" descr="Программа LogAnt скриншот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грамма LogAnt скриншот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1834" cy="3390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0D2" w:rsidRDefault="00C97DA3" w:rsidP="003B21FF">
      <w:r>
        <w:lastRenderedPageBreak/>
        <w:t>Входные данные: F</w:t>
      </w:r>
      <w:r>
        <w:rPr>
          <w:vertAlign w:val="subscript"/>
          <w:lang w:val="en-US"/>
        </w:rPr>
        <w:t>min</w:t>
      </w:r>
      <w:r w:rsidRPr="00C97DA3">
        <w:rPr>
          <w:vertAlign w:val="subscript"/>
        </w:rPr>
        <w:t xml:space="preserve"> </w:t>
      </w:r>
      <w:r w:rsidRPr="00C97DA3">
        <w:t>– 585МГц, я расширил д</w:t>
      </w:r>
      <w:r>
        <w:t>и</w:t>
      </w:r>
      <w:r w:rsidRPr="00C97DA3">
        <w:t>апа</w:t>
      </w:r>
      <w:r>
        <w:t xml:space="preserve">зон, чтобы минимизировать </w:t>
      </w:r>
      <w:r w:rsidR="005D50D2">
        <w:t xml:space="preserve">влияние неточностей при изготовлении антенны. </w:t>
      </w:r>
      <w:r w:rsidR="005D50D2">
        <w:rPr>
          <w:lang w:val="en-US"/>
        </w:rPr>
        <w:t>F</w:t>
      </w:r>
      <w:r w:rsidR="005D50D2">
        <w:rPr>
          <w:vertAlign w:val="subscript"/>
          <w:lang w:val="en-US"/>
        </w:rPr>
        <w:t>max</w:t>
      </w:r>
      <w:r w:rsidR="005D50D2" w:rsidRPr="00AE2C21">
        <w:rPr>
          <w:vertAlign w:val="subscript"/>
        </w:rPr>
        <w:t xml:space="preserve"> – </w:t>
      </w:r>
      <w:r w:rsidR="005D50D2" w:rsidRPr="00AE2C21">
        <w:t xml:space="preserve">625МГц </w:t>
      </w:r>
      <w:r w:rsidR="00AE2C21">
        <w:t>– расширяем вверх на 7МГц. Все, остальное я не трогал. Нажимаем на Кнопку «</w:t>
      </w:r>
      <w:r w:rsidR="00AE2C21">
        <w:rPr>
          <w:lang w:val="en-US"/>
        </w:rPr>
        <w:t>Desing</w:t>
      </w:r>
      <w:r w:rsidR="00AE2C21">
        <w:t>»</w:t>
      </w:r>
      <w:r w:rsidR="00AE2C21" w:rsidRPr="00AE2C21">
        <w:t xml:space="preserve"> </w:t>
      </w:r>
      <w:r w:rsidR="00AE2C21">
        <w:t xml:space="preserve">и получаем расчет. </w:t>
      </w:r>
      <w:r w:rsidR="00440CF2">
        <w:t xml:space="preserve"> Слева прописаны размеры элементов антенны. Снизу – 1 – количество диполей. 2 – волновое сопротивление антенны. 3 – диаметр элементов собирательной линии</w:t>
      </w:r>
      <w:r w:rsidR="00FF5007">
        <w:t>, (траверсы, шины, кому как удобно)</w:t>
      </w:r>
      <w:r w:rsidR="00440CF2">
        <w:t xml:space="preserve">, 4 </w:t>
      </w:r>
      <w:r w:rsidR="00FF5007">
        <w:t>–</w:t>
      </w:r>
      <w:r w:rsidR="00440CF2">
        <w:t xml:space="preserve"> </w:t>
      </w:r>
      <w:r w:rsidR="00FF5007">
        <w:t>диаметр диполей, 5 – расстояние между элементами собирательной линии, от величины этого расстояния напрямую зависит волновое сопротивление антенны (</w:t>
      </w:r>
      <w:r w:rsidR="00FF5007">
        <w:rPr>
          <w:lang w:val="en-US"/>
        </w:rPr>
        <w:t>Z</w:t>
      </w:r>
      <w:r w:rsidR="00FF5007">
        <w:t>)</w:t>
      </w:r>
      <w:r w:rsidR="00FF5007" w:rsidRPr="00FF5007">
        <w:t xml:space="preserve">. </w:t>
      </w:r>
      <w:r w:rsidR="00CD4484">
        <w:t>Не плохо бы сделать это расстояние регулируемым и настроить антенну на тот фидер, который у вас есть, а не на то, что на нем написано</w:t>
      </w:r>
      <w:r w:rsidR="00FC7503">
        <w:t xml:space="preserve"> (учитывая наше желание все покупать на Али)</w:t>
      </w:r>
      <w:r w:rsidR="00CD4484">
        <w:t xml:space="preserve">. </w:t>
      </w:r>
      <w:r w:rsidR="00FC7503">
        <w:t>Теперь можно нажать кнопку «</w:t>
      </w:r>
      <w:r w:rsidR="00FC7503">
        <w:rPr>
          <w:lang w:val="en-US"/>
        </w:rPr>
        <w:t>Exports</w:t>
      </w:r>
      <w:r w:rsidR="00FC7503" w:rsidRPr="00FC7503">
        <w:t xml:space="preserve"> </w:t>
      </w:r>
      <w:r w:rsidR="00FC7503">
        <w:rPr>
          <w:lang w:val="en-US"/>
        </w:rPr>
        <w:t>to</w:t>
      </w:r>
      <w:r w:rsidR="00FC7503" w:rsidRPr="00FC7503">
        <w:t xml:space="preserve"> </w:t>
      </w:r>
      <w:r w:rsidR="00FC7503">
        <w:rPr>
          <w:lang w:val="en-US"/>
        </w:rPr>
        <w:t>MMANA</w:t>
      </w:r>
      <w:r w:rsidR="00FC7503">
        <w:t>»</w:t>
      </w:r>
      <w:r w:rsidR="00FC7503" w:rsidRPr="00FC7503">
        <w:t xml:space="preserve">. </w:t>
      </w:r>
      <w:r w:rsidR="00FC7503">
        <w:t xml:space="preserve">Идем в папку, где находится программа </w:t>
      </w:r>
      <w:r w:rsidR="00FC7503" w:rsidRPr="00D35348">
        <w:t>LogAnt</w:t>
      </w:r>
      <w:r w:rsidR="003B21FF">
        <w:t xml:space="preserve">, и там обнаруживаем сохраненный файл </w:t>
      </w:r>
      <w:r w:rsidR="003B21FF" w:rsidRPr="003B21FF">
        <w:rPr>
          <w:color w:val="0070C0"/>
        </w:rPr>
        <w:t>LogAnt_Export.maa</w:t>
      </w:r>
      <w:r w:rsidR="003B21FF">
        <w:rPr>
          <w:color w:val="0070C0"/>
        </w:rPr>
        <w:t xml:space="preserve"> .</w:t>
      </w:r>
      <w:r w:rsidR="003B21FF" w:rsidRPr="003B21FF">
        <w:t xml:space="preserve"> </w:t>
      </w:r>
    </w:p>
    <w:p w:rsidR="005D720F" w:rsidRDefault="005D720F" w:rsidP="003B21FF">
      <w:r>
        <w:tab/>
        <w:t>Теперь активируем программу</w:t>
      </w:r>
      <w:r w:rsidR="00DA6A45">
        <w:t xml:space="preserve"> MMANA </w:t>
      </w:r>
      <w:r>
        <w:t xml:space="preserve"> </w:t>
      </w:r>
      <w:r w:rsidR="00DA6A45">
        <w:t xml:space="preserve">и смотрим на скриншот 2. </w:t>
      </w:r>
    </w:p>
    <w:p w:rsidR="00DA6A45" w:rsidRDefault="00DA6A45" w:rsidP="003B21FF">
      <w:r>
        <w:rPr>
          <w:noProof/>
          <w:lang w:eastAsia="ru-RU"/>
        </w:rPr>
        <w:drawing>
          <wp:inline distT="0" distB="0" distL="0" distR="0">
            <wp:extent cx="4313799" cy="2985050"/>
            <wp:effectExtent l="19050" t="0" r="0" b="0"/>
            <wp:docPr id="4" name="Рисунок 3" descr="MMANA скриншот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ANA скриншот2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212" cy="2985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6A45" w:rsidRDefault="00DA6A45" w:rsidP="003B21FF">
      <w:r>
        <w:t>Открываем вкладку Файл -&gt; Открыть -&gt; открываем файл</w:t>
      </w:r>
      <w:r w:rsidR="00DF12ED" w:rsidRPr="00DF12ED">
        <w:rPr>
          <w:color w:val="0070C0"/>
        </w:rPr>
        <w:t xml:space="preserve"> </w:t>
      </w:r>
      <w:r w:rsidR="00DF12ED" w:rsidRPr="003B21FF">
        <w:rPr>
          <w:color w:val="0070C0"/>
        </w:rPr>
        <w:t>LogAnt_Export.maa</w:t>
      </w:r>
      <w:r w:rsidR="00DF12ED">
        <w:t xml:space="preserve"> </w:t>
      </w:r>
      <w:r>
        <w:t xml:space="preserve">, который сохранили в папке с программой </w:t>
      </w:r>
      <w:r w:rsidR="00DF12ED" w:rsidRPr="00D35348">
        <w:t>LogAnt</w:t>
      </w:r>
      <w:r w:rsidR="00DF12ED">
        <w:t>. Переходим на вкладку «Вид»</w:t>
      </w:r>
      <w:r w:rsidR="006C047C">
        <w:t xml:space="preserve"> и видим нашу пятиэлементную логопериодическую антенну.</w:t>
      </w:r>
    </w:p>
    <w:p w:rsidR="00DF12ED" w:rsidRDefault="00335123" w:rsidP="003B21FF">
      <w:r>
        <w:rPr>
          <w:noProof/>
          <w:lang w:eastAsia="ru-RU"/>
        </w:rPr>
        <w:drawing>
          <wp:inline distT="0" distB="0" distL="0" distR="0">
            <wp:extent cx="5265394" cy="3643532"/>
            <wp:effectExtent l="19050" t="0" r="0" b="0"/>
            <wp:docPr id="6" name="Рисунок 5" descr="MMANA скриншот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ANA скриншот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763" cy="364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047C" w:rsidRDefault="00377663" w:rsidP="003B21FF">
      <w:r>
        <w:t xml:space="preserve">На этой вкладке можно посмотреть и списать все размеры элементов антенны. Для этого в окошке «Выбор провода» выбираем нужный </w:t>
      </w:r>
      <w:r w:rsidR="00B01A14">
        <w:t xml:space="preserve">элемент и программа выводит все его данные. Я сильно то антеннами не интересуюсь, поэтому глубоко в программу не вникал. </w:t>
      </w:r>
      <w:r w:rsidR="00044B4A">
        <w:t xml:space="preserve">Я взял минимум, то, что надо для изготовления антенны. </w:t>
      </w:r>
      <w:r w:rsidR="00044B4A">
        <w:lastRenderedPageBreak/>
        <w:t>И так, В окне «Выбор провода»</w:t>
      </w:r>
      <w:r w:rsidR="00044B4A" w:rsidRPr="00044B4A">
        <w:t xml:space="preserve"> выбран </w:t>
      </w:r>
      <w:r w:rsidR="00044B4A">
        <w:t xml:space="preserve">элемент 1, на чертеже выбранные элемент сразу выделяется жирной линией (надо бы пожирнее). </w:t>
      </w:r>
      <w:r w:rsidR="00335123">
        <w:t xml:space="preserve">Второй, 3, 4, 5, 6, 7, 8, 9, 10 – это все будут элементы собирательной линии, а </w:t>
      </w:r>
      <w:r w:rsidR="00372D8C">
        <w:t>с 11 по 20 – это элементы диполей, ну и на конец, 21 – это расстояние между элементами собирательной линии.</w:t>
      </w:r>
    </w:p>
    <w:p w:rsidR="00372D8C" w:rsidRDefault="00B97250" w:rsidP="003B21FF">
      <w:r>
        <w:t>Например</w:t>
      </w:r>
      <w:r w:rsidR="00991907">
        <w:t xml:space="preserve">, </w:t>
      </w:r>
      <w:r>
        <w:t xml:space="preserve"> элемент под номером 16 – смотрим скриншот 4.</w:t>
      </w:r>
    </w:p>
    <w:p w:rsidR="00991907" w:rsidRDefault="00991907" w:rsidP="003B21FF">
      <w:r>
        <w:rPr>
          <w:noProof/>
          <w:lang w:eastAsia="ru-RU"/>
        </w:rPr>
        <w:drawing>
          <wp:inline distT="0" distB="0" distL="0" distR="0">
            <wp:extent cx="5507903" cy="3734973"/>
            <wp:effectExtent l="19050" t="0" r="0" b="0"/>
            <wp:docPr id="8" name="Рисунок 7" descr="MMANA скриншот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ANA скриншот4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09217" cy="373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907" w:rsidRDefault="00991907" w:rsidP="003B21FF">
      <w:r>
        <w:tab/>
        <w:t>Радиус элемента 1,5 мм. Длина 134 мм. Все нам больше ничего не надо, можно делать антенну.</w:t>
      </w:r>
      <w:r w:rsidR="0060249D">
        <w:t xml:space="preserve"> Кстати, рисунок можно вращать относительно осей зацепив его левой  мышкой, или сохранить, нажав кнопку вверху слева «Сохранить рис.»</w:t>
      </w:r>
    </w:p>
    <w:p w:rsidR="00991907" w:rsidRDefault="00991907" w:rsidP="003B21FF">
      <w:r>
        <w:t>Ради любопытства можно зайти на вкладку расчеты.</w:t>
      </w:r>
      <w:r w:rsidR="00217DDE">
        <w:t xml:space="preserve"> Внизу слева нажимаем кнопку пуск и смотрим на электрические характеристики нашей или вышей антенны. </w:t>
      </w:r>
    </w:p>
    <w:p w:rsidR="00217DDE" w:rsidRDefault="003B18CB" w:rsidP="003B21FF">
      <w:r>
        <w:rPr>
          <w:noProof/>
          <w:lang w:eastAsia="ru-RU"/>
        </w:rPr>
        <w:drawing>
          <wp:inline distT="0" distB="0" distL="0" distR="0">
            <wp:extent cx="4588880" cy="3052689"/>
            <wp:effectExtent l="19050" t="0" r="2170" b="0"/>
            <wp:docPr id="10" name="Рисунок 9" descr="MMANA скриншот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ANA скриншот5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88220" cy="305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3EB" w:rsidRDefault="003B18CB" w:rsidP="003B21FF">
      <w:r>
        <w:t>Здесь куча всего: и средняя частота выбранного нами диапазона  и волновое сопротивление</w:t>
      </w:r>
      <w:r w:rsidR="001D0011">
        <w:t xml:space="preserve">, </w:t>
      </w:r>
      <w:r>
        <w:t xml:space="preserve"> и </w:t>
      </w:r>
      <w:r w:rsidR="001D0011">
        <w:t xml:space="preserve">коэффициент стоячей волны, и усиление Ga, и отношение излучений фронт – тыл и т.д. и т.п. А для нас – телевизор показывает – значит хорошая антенна. </w:t>
      </w:r>
      <w:r w:rsidR="00243FB0">
        <w:t xml:space="preserve">Хотя можно нажать на «Диаграмма направленности» и посмотреть слева на </w:t>
      </w:r>
      <w:r w:rsidR="000653EB">
        <w:t>«бантик»</w:t>
      </w:r>
      <w:r w:rsidR="00243FB0">
        <w:t xml:space="preserve">, а справа на </w:t>
      </w:r>
      <w:r w:rsidR="000653EB">
        <w:t>«ежика»</w:t>
      </w:r>
      <w:r w:rsidR="00243FB0">
        <w:t>.</w:t>
      </w:r>
      <w:r w:rsidR="000653EB">
        <w:t xml:space="preserve"> </w:t>
      </w:r>
      <w:r w:rsidR="0060249D">
        <w:t xml:space="preserve">Но человеку неосведомленному в </w:t>
      </w:r>
      <w:r w:rsidR="005C3152">
        <w:t xml:space="preserve">данных диаграммах, они совсем ни к чему. </w:t>
      </w:r>
    </w:p>
    <w:p w:rsidR="00C13388" w:rsidRDefault="00C13388" w:rsidP="003B21FF">
      <w:r>
        <w:lastRenderedPageBreak/>
        <w:tab/>
        <w:t>На фото ниже (лучше качество фото не сделать) показан уровень сигнала первого муль</w:t>
      </w:r>
      <w:r w:rsidR="004B5468">
        <w:t>ти</w:t>
      </w:r>
      <w:r>
        <w:t>плекса 618МГц</w:t>
      </w:r>
      <w:r w:rsidR="004B5468">
        <w:t>.</w:t>
      </w:r>
    </w:p>
    <w:p w:rsidR="009E2EEA" w:rsidRDefault="004B5468" w:rsidP="003B21FF">
      <w:r>
        <w:rPr>
          <w:noProof/>
          <w:lang w:eastAsia="ru-RU"/>
        </w:rPr>
        <w:drawing>
          <wp:inline distT="0" distB="0" distL="0" distR="0">
            <wp:extent cx="5971957" cy="4297680"/>
            <wp:effectExtent l="19050" t="0" r="0" b="0"/>
            <wp:docPr id="11" name="Рисунок 10" descr="Первый мультиплек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рвый мультиплекс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5382" cy="430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Интенсивность сигнала – 68%, качество сигнала – 98%. На следующем фото показаны характеристики второго </w:t>
      </w:r>
    </w:p>
    <w:p w:rsidR="00F15EC4" w:rsidRDefault="00F15EC4" w:rsidP="003B21FF">
      <w:r>
        <w:t>мультиплекса.</w:t>
      </w:r>
    </w:p>
    <w:p w:rsidR="004B5468" w:rsidRDefault="004B5468" w:rsidP="003B21FF">
      <w:r>
        <w:rPr>
          <w:noProof/>
          <w:lang w:eastAsia="ru-RU"/>
        </w:rPr>
        <w:drawing>
          <wp:inline distT="0" distB="0" distL="0" distR="0">
            <wp:extent cx="5820924" cy="4663440"/>
            <wp:effectExtent l="19050" t="0" r="8376" b="0"/>
            <wp:docPr id="12" name="Рисунок 11" descr="Второй мультиплек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торой мультиплекс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22005" cy="4664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468" w:rsidRDefault="004B5468" w:rsidP="003B21FF">
      <w:r>
        <w:t xml:space="preserve">Интенсивность сигнала – </w:t>
      </w:r>
      <w:r w:rsidR="007F4788">
        <w:t>83</w:t>
      </w:r>
      <w:r>
        <w:t>%, качество сигнала – 98%.</w:t>
      </w:r>
      <w:r w:rsidR="007F4788">
        <w:t xml:space="preserve"> </w:t>
      </w:r>
    </w:p>
    <w:p w:rsidR="007F4788" w:rsidRDefault="007F4788" w:rsidP="003B21FF">
      <w:r>
        <w:lastRenderedPageBreak/>
        <w:tab/>
      </w:r>
      <w:r w:rsidR="00234D26">
        <w:t>Создавалось такое впечатление, что антенна заваливает сигнал в сторону ВЧ. Укоротил все диполи на 1 сантиметр – ничего не изменилось</w:t>
      </w:r>
      <w:r w:rsidR="006973D4">
        <w:t>, по крайней мере на таких показометрах</w:t>
      </w:r>
      <w:r w:rsidR="00234D26">
        <w:t>. Укоротил кабель (кабель явно не нашего производства</w:t>
      </w:r>
      <w:r w:rsidR="00EC2A95">
        <w:t>, откуда он у меня не помню</w:t>
      </w:r>
      <w:r w:rsidR="00234D26">
        <w:t>)</w:t>
      </w:r>
      <w:r w:rsidR="00EC2A95">
        <w:t xml:space="preserve"> вырос сигнал на 618МГц. От кабеля остался только «хвостик», видно на фото в начале статьи.</w:t>
      </w:r>
    </w:p>
    <w:p w:rsidR="00EC2A95" w:rsidRDefault="00EC2A95" w:rsidP="003B21FF">
      <w:r>
        <w:rPr>
          <w:noProof/>
          <w:lang w:eastAsia="ru-RU"/>
        </w:rPr>
        <w:drawing>
          <wp:inline distT="0" distB="0" distL="0" distR="0">
            <wp:extent cx="4524815" cy="2653897"/>
            <wp:effectExtent l="19050" t="0" r="9085" b="0"/>
            <wp:docPr id="13" name="Рисунок 12" descr="Первый мультиплекс - 1 ме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рвый мультиплекс - 1 метр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27792" cy="2655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468" w:rsidRDefault="00EC2A95" w:rsidP="003B21FF">
      <w:r>
        <w:t xml:space="preserve">Интенсивность сигнала – 73%, качество сигнала – 98%. </w:t>
      </w:r>
    </w:p>
    <w:p w:rsidR="009F2E98" w:rsidRDefault="009F2E98" w:rsidP="003B21FF">
      <w:r>
        <w:tab/>
      </w:r>
      <w:r w:rsidR="00342A17">
        <w:t>В общем</w:t>
      </w:r>
      <w:r w:rsidR="006973D4">
        <w:t>,</w:t>
      </w:r>
      <w:r w:rsidR="00342A17">
        <w:t xml:space="preserve"> антенна работает </w:t>
      </w:r>
      <w:r w:rsidR="002F6B92">
        <w:t>нормально. Сбоев в приеме в течении полутора месяцев не наблюдалось. Расстояние по прямой до телевышки 44,3 км.</w:t>
      </w:r>
      <w:r w:rsidR="006973D4">
        <w:t xml:space="preserve"> Антенна работает на приставку  ORIEL 973. </w:t>
      </w:r>
    </w:p>
    <w:p w:rsidR="006973D4" w:rsidRPr="00D7690C" w:rsidRDefault="00D7690C" w:rsidP="003B21FF">
      <w:r>
        <w:tab/>
        <w:t xml:space="preserve">В качестве собирательной линии использованы латунные трубки, диполи сделаны из медной проволоки </w:t>
      </w:r>
      <w:r>
        <w:rPr>
          <w:lang w:val="en-US"/>
        </w:rPr>
        <w:t>D</w:t>
      </w:r>
      <w:r w:rsidRPr="00D7690C">
        <w:t xml:space="preserve"> </w:t>
      </w:r>
      <w:r>
        <w:t>3,5мм</w:t>
      </w:r>
      <w:r w:rsidRPr="00D7690C">
        <w:t xml:space="preserve">. </w:t>
      </w:r>
      <w:r>
        <w:t xml:space="preserve">Я раньше делал антенны из медных трубок бензопровода от УАЗ и тормозных трубок от Жигулей. </w:t>
      </w:r>
      <w:r w:rsidR="00F13132">
        <w:t>В качестве диполей можно использовать стальную обмедненную  проволоку</w:t>
      </w:r>
      <w:r w:rsidR="00693685">
        <w:t xml:space="preserve">. Все элементы антенны соединены пайкой.  На этом все. Удачи. К.В.Ю. </w:t>
      </w:r>
    </w:p>
    <w:p w:rsidR="00122373" w:rsidRDefault="00122373" w:rsidP="003B21FF">
      <w:r>
        <w:tab/>
      </w:r>
    </w:p>
    <w:p w:rsidR="00122373" w:rsidRPr="001D0011" w:rsidRDefault="00122373" w:rsidP="003B21FF">
      <w:r>
        <w:tab/>
      </w:r>
    </w:p>
    <w:p w:rsidR="00991907" w:rsidRDefault="00991907" w:rsidP="003B21FF"/>
    <w:p w:rsidR="00B97250" w:rsidRPr="00044B4A" w:rsidRDefault="00B97250" w:rsidP="003B21FF"/>
    <w:p w:rsidR="006C047C" w:rsidRPr="00DA6A45" w:rsidRDefault="006C047C" w:rsidP="003B21FF"/>
    <w:p w:rsidR="00DA6A45" w:rsidRPr="003B21FF" w:rsidRDefault="00DA6A45" w:rsidP="003B21FF"/>
    <w:p w:rsidR="00C97DA3" w:rsidRPr="005D50D2" w:rsidRDefault="005D50D2" w:rsidP="001F3AF7">
      <w:r w:rsidRPr="00AE2C21">
        <w:t xml:space="preserve"> </w:t>
      </w:r>
    </w:p>
    <w:sectPr w:rsidR="00C97DA3" w:rsidRPr="005D50D2" w:rsidSect="002A5B63">
      <w:pgSz w:w="11906" w:h="16838"/>
      <w:pgMar w:top="284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5B63"/>
    <w:rsid w:val="00036CD5"/>
    <w:rsid w:val="00044B4A"/>
    <w:rsid w:val="000653EB"/>
    <w:rsid w:val="000B714F"/>
    <w:rsid w:val="000D1518"/>
    <w:rsid w:val="00122373"/>
    <w:rsid w:val="00137731"/>
    <w:rsid w:val="001D0011"/>
    <w:rsid w:val="001F3AF7"/>
    <w:rsid w:val="00217DDE"/>
    <w:rsid w:val="00234D26"/>
    <w:rsid w:val="00243FB0"/>
    <w:rsid w:val="002A5B63"/>
    <w:rsid w:val="002B3FD6"/>
    <w:rsid w:val="002F6B92"/>
    <w:rsid w:val="00335123"/>
    <w:rsid w:val="00342A17"/>
    <w:rsid w:val="00372D8C"/>
    <w:rsid w:val="00377663"/>
    <w:rsid w:val="003B18CB"/>
    <w:rsid w:val="003B21FF"/>
    <w:rsid w:val="003E185E"/>
    <w:rsid w:val="00440CF2"/>
    <w:rsid w:val="004B5468"/>
    <w:rsid w:val="004E1010"/>
    <w:rsid w:val="005743D9"/>
    <w:rsid w:val="005C3152"/>
    <w:rsid w:val="005D50D2"/>
    <w:rsid w:val="005D720F"/>
    <w:rsid w:val="005E47D1"/>
    <w:rsid w:val="0060249D"/>
    <w:rsid w:val="00693685"/>
    <w:rsid w:val="006973D4"/>
    <w:rsid w:val="006C047C"/>
    <w:rsid w:val="007F4788"/>
    <w:rsid w:val="0098774C"/>
    <w:rsid w:val="00991907"/>
    <w:rsid w:val="009E2EEA"/>
    <w:rsid w:val="009F2E98"/>
    <w:rsid w:val="00A70438"/>
    <w:rsid w:val="00AE2C21"/>
    <w:rsid w:val="00B01A14"/>
    <w:rsid w:val="00B97250"/>
    <w:rsid w:val="00C13388"/>
    <w:rsid w:val="00C23159"/>
    <w:rsid w:val="00C97DA3"/>
    <w:rsid w:val="00CD4484"/>
    <w:rsid w:val="00D35348"/>
    <w:rsid w:val="00D7690C"/>
    <w:rsid w:val="00DA6A45"/>
    <w:rsid w:val="00DF12ED"/>
    <w:rsid w:val="00EB0EF0"/>
    <w:rsid w:val="00EB34F1"/>
    <w:rsid w:val="00EC2A95"/>
    <w:rsid w:val="00F13132"/>
    <w:rsid w:val="00F15EC4"/>
    <w:rsid w:val="00FC7503"/>
    <w:rsid w:val="00FF5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CD5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35348"/>
    <w:rPr>
      <w:b/>
      <w:bCs/>
    </w:rPr>
  </w:style>
  <w:style w:type="character" w:styleId="a6">
    <w:name w:val="Hyperlink"/>
    <w:basedOn w:val="a0"/>
    <w:uiPriority w:val="99"/>
    <w:unhideWhenUsed/>
    <w:rsid w:val="00D3534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3534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hyperlink" Target="https://forum.cxem.net/index.php?/profile/20311-goodefine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7</cp:revision>
  <dcterms:created xsi:type="dcterms:W3CDTF">2024-11-25T12:09:00Z</dcterms:created>
  <dcterms:modified xsi:type="dcterms:W3CDTF">2024-11-27T08:31:00Z</dcterms:modified>
</cp:coreProperties>
</file>